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240" w:lineRule="auto"/>
        <w:jc w:val="center"/>
        <w:rPr>
          <w:rFonts w:ascii="Tahoma" w:cs="Tahoma" w:hAnsi="Tahoma" w:eastAsia="Tahoma"/>
          <w:b w:val="1"/>
          <w:bCs w:val="1"/>
          <w:sz w:val="28"/>
          <w:szCs w:val="28"/>
        </w:rPr>
      </w:pPr>
      <w:r>
        <w:rPr>
          <w:rFonts w:ascii="Tahoma" w:hAnsi="Tahoma"/>
          <w:b w:val="1"/>
          <w:bCs w:val="1"/>
          <w:sz w:val="28"/>
          <w:szCs w:val="28"/>
          <w:rtl w:val="0"/>
          <w:lang w:val="it-IT"/>
        </w:rPr>
        <w:t>INTERCALARE altre parti istanti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  <w:lang w:val="it-IT"/>
        </w:rPr>
        <w:t>PARTE  ISTANTE :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cognome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................................................. nome ............................................................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comune/stato estero nascita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……………………………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 il ..../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</w:t>
      </w:r>
      <w:r>
        <w:rPr>
          <w:rFonts w:ascii="Times New Roman" w:hAnsi="Times New Roman"/>
          <w:sz w:val="26"/>
          <w:szCs w:val="26"/>
          <w:rtl w:val="0"/>
          <w:lang w:val="it-IT"/>
        </w:rPr>
        <w:t>./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residente in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............................................. cap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 prov....................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via/piazza ................................................................................... n.............................................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tel. per ogni comunicazione .................................. c.f.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………………………………………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n.q. di legale rappresentante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della Soc. .................................................................................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comune/stato estero sede ................................................................ prov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……………………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via/piazza..............................................................................n..........cap....................................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p.iva ...................................................c.f. .................................................................................</w:t>
      </w:r>
    </w:p>
    <w:p>
      <w:pPr>
        <w:pStyle w:val="Normale"/>
        <w:spacing w:line="24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rappresentato da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(</w:t>
      </w:r>
      <w:r>
        <w:rPr>
          <w:rFonts w:ascii="Times New Roman" w:hAnsi="Times New Roman"/>
          <w:rtl w:val="0"/>
          <w:lang w:val="it-IT"/>
        </w:rPr>
        <w:t>da compilare solo nel caso in cui il ricorrente intenda farsi rappresentare)</w:t>
      </w:r>
      <w:r>
        <w:rPr>
          <w:rFonts w:ascii="Times New Roman" w:hAnsi="Times New Roman"/>
          <w:sz w:val="26"/>
          <w:szCs w:val="26"/>
          <w:rtl w:val="0"/>
          <w:lang w:val="it-IT"/>
        </w:rPr>
        <w:t>: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□ </w:t>
      </w:r>
      <w:r>
        <w:rPr>
          <w:rFonts w:ascii="Times New Roman" w:hAnsi="Times New Roman"/>
          <w:sz w:val="26"/>
          <w:szCs w:val="26"/>
          <w:rtl w:val="0"/>
          <w:lang w:val="it-IT"/>
        </w:rPr>
        <w:t>procuratore speciale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□ </w:t>
      </w:r>
      <w:r>
        <w:rPr>
          <w:rFonts w:ascii="Times New Roman" w:hAnsi="Times New Roman"/>
          <w:sz w:val="26"/>
          <w:szCs w:val="26"/>
          <w:rtl w:val="0"/>
          <w:lang w:val="it-IT"/>
        </w:rPr>
        <w:t>difensore e procuratore speciale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cognome..................................................nome.........................................................................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nato a.........................................C.F.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...................................p.iVA.......................................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domiciliato a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............................................................... cap ......... prov.............................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via/piazza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............................................................................... n.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chiede di ricevere le comunicazioni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relative all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istanza con le seguenti modalit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à</w:t>
      </w:r>
      <w:r>
        <w:rPr>
          <w:rFonts w:ascii="Times New Roman" w:hAnsi="Times New Roman"/>
          <w:sz w:val="26"/>
          <w:szCs w:val="26"/>
          <w:rtl w:val="0"/>
          <w:lang w:val="it-IT"/>
        </w:rPr>
        <w:t>: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al domicilio eletto presso il difensore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□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per fax al n.: ....................................  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□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per e-mail: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□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per pec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………………………………………………………………………………………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it-IT"/>
        </w:rPr>
        <w:t>E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it-IT"/>
        </w:rPr>
        <w:t>Con l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it-IT"/>
        </w:rPr>
        <w:t>assistenza del difensore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cognome..................................................nome..........................................................................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nato a.........................................C.F.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...................................p.iVA........................................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domiciliato a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............................................................... cap ......... prov..............................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via/piazza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............................................................................... n.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chiede di ricevere le comunicazioni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relative all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istanza con le seguenti modalit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à</w:t>
      </w:r>
      <w:r>
        <w:rPr>
          <w:rFonts w:ascii="Times New Roman" w:hAnsi="Times New Roman"/>
          <w:sz w:val="26"/>
          <w:szCs w:val="26"/>
          <w:rtl w:val="0"/>
          <w:lang w:val="it-IT"/>
        </w:rPr>
        <w:t>: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al suindicato domicilio eletto presso il difensore 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□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per fax al n.: ....................................  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□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per e-mail: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□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per pec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………………………………………………………………………………………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  <w:lang w:val="it-IT"/>
        </w:rPr>
        <w:t>PARTE  ISTANTE :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cognome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................................................. nome ............................................................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comune/stato estero nascita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……………………………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 il ..../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</w:t>
      </w:r>
      <w:r>
        <w:rPr>
          <w:rFonts w:ascii="Times New Roman" w:hAnsi="Times New Roman"/>
          <w:sz w:val="26"/>
          <w:szCs w:val="26"/>
          <w:rtl w:val="0"/>
          <w:lang w:val="it-IT"/>
        </w:rPr>
        <w:t>./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residente in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............................................. cap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 prov....................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via/piazza ................................................................................... n.............................................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tel. per ogni comunicazione .................................. c.f.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………………………………………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n.q. di legale rappresentante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della Soc. .................................................................................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comune/stato estero sede ................................................................ prov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……………………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via/piazza..............................................................................n..........cap....................................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p.iva ...................................................c.f. .................................................................................</w:t>
      </w:r>
    </w:p>
    <w:p>
      <w:pPr>
        <w:pStyle w:val="Normale"/>
        <w:spacing w:line="24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rappresentato da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(</w:t>
      </w:r>
      <w:r>
        <w:rPr>
          <w:rFonts w:ascii="Times New Roman" w:hAnsi="Times New Roman"/>
          <w:rtl w:val="0"/>
          <w:lang w:val="it-IT"/>
        </w:rPr>
        <w:t>da compilare solo nel caso in cui il ricorrente intenda farsi rappresentare)</w:t>
      </w:r>
      <w:r>
        <w:rPr>
          <w:rFonts w:ascii="Times New Roman" w:hAnsi="Times New Roman"/>
          <w:sz w:val="26"/>
          <w:szCs w:val="26"/>
          <w:rtl w:val="0"/>
          <w:lang w:val="it-IT"/>
        </w:rPr>
        <w:t>: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□ </w:t>
      </w:r>
      <w:r>
        <w:rPr>
          <w:rFonts w:ascii="Times New Roman" w:hAnsi="Times New Roman"/>
          <w:sz w:val="26"/>
          <w:szCs w:val="26"/>
          <w:rtl w:val="0"/>
          <w:lang w:val="it-IT"/>
        </w:rPr>
        <w:t>procuratore speciale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□ </w:t>
      </w:r>
      <w:r>
        <w:rPr>
          <w:rFonts w:ascii="Times New Roman" w:hAnsi="Times New Roman"/>
          <w:sz w:val="26"/>
          <w:szCs w:val="26"/>
          <w:rtl w:val="0"/>
          <w:lang w:val="it-IT"/>
        </w:rPr>
        <w:t>difensore e procuratore speciale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cognome..................................................nome.........................................................................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nato a.........................................C.F.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...................................p.iVA.......................................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domiciliato a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............................................................... cap ......... prov.............................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via/piazza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............................................................................... n.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chiede di ricevere le comunicazioni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relative all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istanza con le seguenti modalit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à</w:t>
      </w:r>
      <w:r>
        <w:rPr>
          <w:rFonts w:ascii="Times New Roman" w:hAnsi="Times New Roman"/>
          <w:sz w:val="26"/>
          <w:szCs w:val="26"/>
          <w:rtl w:val="0"/>
          <w:lang w:val="it-IT"/>
        </w:rPr>
        <w:t>: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al domicilio eletto presso il difensore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□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per fax al n.: ....................................  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□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per e-mail: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□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per pec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………………………………………………………………………………………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it-IT"/>
        </w:rPr>
        <w:t>E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it-IT"/>
        </w:rPr>
        <w:t>Con l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it-IT"/>
        </w:rPr>
        <w:t>assistenza del difensore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cognome..................................................nome..........................................................................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nato a.........................................C.F.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...................................p.iVA........................................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domiciliato a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............................................................... cap ......... prov..............................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via/piazza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............................................................................... n.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chiede di ricevere le comunicazioni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relative all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istanza con le seguenti modalit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à</w:t>
      </w:r>
      <w:r>
        <w:rPr>
          <w:rFonts w:ascii="Times New Roman" w:hAnsi="Times New Roman"/>
          <w:sz w:val="26"/>
          <w:szCs w:val="26"/>
          <w:rtl w:val="0"/>
          <w:lang w:val="it-IT"/>
        </w:rPr>
        <w:t>: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al suindicato domicilio eletto presso il difensore 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□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per fax al n.: ....................................  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□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per e-mail: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...................................................</w:t>
      </w:r>
    </w:p>
    <w:p>
      <w:pPr>
        <w:pStyle w:val="Normale"/>
        <w:spacing w:line="240" w:lineRule="auto"/>
        <w:jc w:val="lef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□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per pec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………………………………………………………………………………………</w:t>
      </w:r>
    </w:p>
    <w:p>
      <w:pPr>
        <w:pStyle w:val="Normale"/>
        <w:spacing w:line="240" w:lineRule="auto"/>
        <w:jc w:val="left"/>
      </w:pPr>
      <w:r>
        <w:rPr>
          <w:rFonts w:ascii="Times New Roman" w:cs="Times New Roman" w:hAnsi="Times New Roman" w:eastAsia="Times New Roman"/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567" w:right="1134" w:bottom="836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567" w:lineRule="exact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